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年中国石油大学（北京）国家建设高水平大学公派研究生项目候选人学籍情况汇总表</w:t>
      </w:r>
    </w:p>
    <w:p>
      <w:pPr>
        <w:snapToGrid w:val="0"/>
        <w:spacing w:line="360" w:lineRule="auto"/>
        <w:jc w:val="center"/>
      </w:pPr>
      <w:r>
        <w:rPr>
          <w:rFonts w:hint="eastAsia" w:ascii="仿宋_GB2312" w:eastAsia="仿宋_GB2312"/>
          <w:sz w:val="28"/>
          <w:szCs w:val="28"/>
        </w:rPr>
        <w:t>（所在单位与个人合作渠道）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4"/>
        <w:tblW w:w="137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14"/>
        <w:gridCol w:w="1459"/>
        <w:gridCol w:w="2577"/>
        <w:gridCol w:w="1931"/>
        <w:gridCol w:w="2917"/>
        <w:gridCol w:w="2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校内专业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拟留学学校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选派类型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李文奇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兰卡斯特大学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马诗杰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米兰大学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帕维亚大学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王鹏宇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里贾纳大学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赵怀博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2021310003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伯尔尼大学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2020310054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卑尔根大学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勾琪玮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阿伯丁大学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肖坤泽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里贾纳大学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鲍磊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2021310028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利兹大学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谢爽慧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2021310036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伦敦大学皇家霍洛威学院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纽芬兰纪念大学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张治恒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2021310044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卡尔加里大学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姚双宏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2021311211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麦考瑞大学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陈一纬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2019310147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油气田开发工程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博士四年级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普渡大学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程培斋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阿伯丁大学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2020310125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俄克拉荷马大学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邓英豪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2020310137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乔治-奥古斯都-哥根廷大学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古臣旺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蒙纳士大学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佐治亚理工学院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贾志豪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2021310152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卡尔加里大学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2021310158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加坡国立大学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挪威科技工业研究院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吕方涛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王田田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2021310170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卡尔加里大学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2019310106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油气井工程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博士四年级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2020310138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萨瓦大学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魏玛-包豪斯大学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邹蚁麒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油气井工程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蒙纳士大学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赵续荣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2021310107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法赫德国王石油与矿业大学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2019310245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博士四年级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莱布尼茨催化研究所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2019310246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博士四年级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莱布尼兹催化研究所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2022310327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博士一年级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卢森堡大学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刘珈铨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2019310337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博士四年级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岳春梅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2019310309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博士四年级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荷语鲁汶大学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2020310307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薄昕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2020310409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洛桑大学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2020310426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卡尔加里大学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2020310422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兵库大学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贾凌峰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2021315802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中佛罗里达大学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2019310807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博士四年级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多伦多大学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范静静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2021310908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爱丁堡大学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马雪卿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2021310905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李雯昕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2021310901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爱丁堡大学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鲍蕊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2020310505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德州大学达拉斯分校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刘希良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2021315507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惠程玉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2021310512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莱布尼茨汉诺威大学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徐东升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2021310503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阿伯丁大学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武佳星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2020310618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昆士兰科技大学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2021310613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多伦多大学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2021310701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2020310702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2021316216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德州大学奥斯汀分校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马铭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2020310406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博士三年级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不伦瑞克工业大学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刘冀蓬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2021311208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莱奥本矿业大学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范青青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2021311209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博士二年级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联合培养博士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GJmOWUzNjE0NGQxYmU0ZGFiYjlkMWZlZTFlMDEifQ=="/>
  </w:docVars>
  <w:rsids>
    <w:rsidRoot w:val="51FB6A9D"/>
    <w:rsid w:val="1DC02C38"/>
    <w:rsid w:val="51FB6A9D"/>
    <w:rsid w:val="5508249E"/>
    <w:rsid w:val="635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1694</Words>
  <Characters>2248</Characters>
  <Lines>0</Lines>
  <Paragraphs>0</Paragraphs>
  <TotalTime>8</TotalTime>
  <ScaleCrop>false</ScaleCrop>
  <LinksUpToDate>false</LinksUpToDate>
  <CharactersWithSpaces>2248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2023-06-01T00:58:00Z</dcterms:created>
  <dc:creator>关关关关关</dc:creator>
  <cp:lastModifiedBy>关关关关关</cp:lastModifiedBy>
  <dcterms:modified xsi:type="dcterms:W3CDTF">2023-06-05T06:25:58Z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E44F1E1CA0824693952C006857AE9048</vt:lpwstr>
  </property>
</Properties>
</file>