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研究生</w:t>
      </w:r>
      <w:bookmarkStart w:id="0" w:name="_GoBack"/>
      <w:bookmarkEnd w:id="0"/>
      <w:r>
        <w:rPr>
          <w:rFonts w:hint="eastAsia"/>
          <w:sz w:val="32"/>
          <w:szCs w:val="32"/>
        </w:rPr>
        <w:t>课程成绩申诉申请表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912"/>
        <w:gridCol w:w="528"/>
        <w:gridCol w:w="912"/>
        <w:gridCol w:w="1968"/>
        <w:gridCol w:w="90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考试学期</w:t>
            </w:r>
          </w:p>
        </w:tc>
        <w:tc>
          <w:tcPr>
            <w:tcW w:w="23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是否属于重修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学生本人联系电话：</w:t>
            </w:r>
          </w:p>
        </w:tc>
        <w:tc>
          <w:tcPr>
            <w:tcW w:w="630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  <w:gridSpan w:val="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学生本人申请　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申请人签名：　　　　　　　　　日期：20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68" w:type="dxa"/>
            <w:gridSpan w:val="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校申诉处理委员会复查及处理结果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主任签名：　　　　　　　　　日期：20　　年　　月　　日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注：此表适用于对经开课单位复查成绩后仍有异议，向校成绩申诉处</w:t>
      </w:r>
    </w:p>
    <w:p>
      <w:pPr>
        <w:ind w:firstLine="420" w:firstLineChars="150"/>
        <w:rPr>
          <w:rFonts w:hint="eastAsia"/>
        </w:rPr>
      </w:pPr>
      <w:r>
        <w:rPr>
          <w:rFonts w:hint="eastAsia"/>
          <w:sz w:val="28"/>
          <w:szCs w:val="28"/>
        </w:rPr>
        <w:t>理委员申请申诉用.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B8"/>
    <w:rsid w:val="000B4DA4"/>
    <w:rsid w:val="004A3BD4"/>
    <w:rsid w:val="004D4EE2"/>
    <w:rsid w:val="00965A37"/>
    <w:rsid w:val="00985A38"/>
    <w:rsid w:val="00A66729"/>
    <w:rsid w:val="00C1429F"/>
    <w:rsid w:val="00FF0DB8"/>
    <w:rsid w:val="266A4EDE"/>
    <w:rsid w:val="75255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2007-04-28T01:42:00Z</dcterms:created>
  <dc:creator>User</dc:creator>
  <cp:lastModifiedBy>cup</cp:lastModifiedBy>
  <dcterms:modified xsi:type="dcterms:W3CDTF">2019-01-11T00:52:54Z</dcterms:modified>
  <dc:title>本科生课程成绩复查审批表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